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31BB" w14:textId="77777777" w:rsidR="00A22D13" w:rsidRPr="00A22D13" w:rsidRDefault="00A22D13" w:rsidP="00A22D13">
      <w:pPr>
        <w:spacing w:before="240" w:after="240" w:line="240" w:lineRule="auto"/>
        <w:jc w:val="center"/>
        <w:rPr>
          <w:rFonts w:ascii="Times New Roman" w:eastAsia="Times New Roman" w:hAnsi="Times New Roman" w:cs="Times New Roman"/>
          <w:sz w:val="24"/>
          <w:szCs w:val="24"/>
        </w:rPr>
      </w:pPr>
      <w:r w:rsidRPr="00A22D13">
        <w:rPr>
          <w:rFonts w:ascii="Arial" w:eastAsia="Times New Roman" w:hAnsi="Arial" w:cs="Arial"/>
          <w:color w:val="000000"/>
        </w:rPr>
        <w:t>Mentors of Mt. Rushmore</w:t>
      </w:r>
    </w:p>
    <w:p w14:paraId="2F609000" w14:textId="77777777" w:rsidR="00A22D13" w:rsidRPr="00A22D13" w:rsidRDefault="00A22D13" w:rsidP="00A22D13">
      <w:pPr>
        <w:spacing w:before="240" w:after="240" w:line="240" w:lineRule="auto"/>
        <w:jc w:val="center"/>
        <w:rPr>
          <w:rFonts w:ascii="Times New Roman" w:eastAsia="Times New Roman" w:hAnsi="Times New Roman" w:cs="Times New Roman"/>
          <w:sz w:val="24"/>
          <w:szCs w:val="24"/>
        </w:rPr>
      </w:pPr>
      <w:r w:rsidRPr="00A22D13">
        <w:rPr>
          <w:rFonts w:ascii="Arial" w:eastAsia="Times New Roman" w:hAnsi="Arial" w:cs="Arial"/>
          <w:color w:val="000000"/>
        </w:rPr>
        <w:t>By Mr. Mark Iannini and Dr. Jerald A. Barris</w:t>
      </w:r>
    </w:p>
    <w:p w14:paraId="26812B44" w14:textId="244321E2" w:rsidR="00A22D13" w:rsidRPr="00A22D13"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 xml:space="preserve">Charlie Monk was a legendary country music figure prominently known as “the mayor of music row.” </w:t>
      </w:r>
      <w:r w:rsidR="00FD7A57">
        <w:rPr>
          <w:rFonts w:ascii="Arial" w:eastAsia="Times New Roman" w:hAnsi="Arial" w:cs="Arial"/>
          <w:color w:val="000000"/>
        </w:rPr>
        <w:t xml:space="preserve">(Anderson, 2022). </w:t>
      </w:r>
      <w:r w:rsidRPr="00A22D13">
        <w:rPr>
          <w:rFonts w:ascii="Arial" w:eastAsia="Times New Roman" w:hAnsi="Arial" w:cs="Arial"/>
          <w:color w:val="000000"/>
        </w:rPr>
        <w:t xml:space="preserve">He recently passed away at 84 having spent over six decades in broadcasting, songwriting, and publishing. His life’s work is more than memorialized across his chosen career field. To many, he is one of their Mentors of Mt. Rushmore as stated on Sirius XM’s </w:t>
      </w:r>
      <w:r w:rsidRPr="00A22D13">
        <w:rPr>
          <w:rFonts w:ascii="Arial" w:eastAsia="Times New Roman" w:hAnsi="Arial" w:cs="Arial"/>
          <w:i/>
          <w:iCs/>
          <w:color w:val="000000"/>
        </w:rPr>
        <w:t xml:space="preserve">The Highway </w:t>
      </w:r>
      <w:r w:rsidRPr="00A22D13">
        <w:rPr>
          <w:rFonts w:ascii="Arial" w:eastAsia="Times New Roman" w:hAnsi="Arial" w:cs="Arial"/>
          <w:color w:val="000000"/>
        </w:rPr>
        <w:t>last month. As Educational Leaders we all have our own Mentors of Mt. Rushmore. While our Mountains may look very different in comparison, it is certain that similarities would exist. Perhaps the commonalities we find in those who are assembled on our mountain share similar attributes of loyalty, trust, integrity, and collegiality. </w:t>
      </w:r>
    </w:p>
    <w:p w14:paraId="44658C52" w14:textId="766C8710" w:rsidR="00A22D13" w:rsidRPr="00A22D13"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Educators need to take the time to thank,</w:t>
      </w:r>
      <w:r>
        <w:rPr>
          <w:rFonts w:ascii="Arial" w:eastAsia="Times New Roman" w:hAnsi="Arial" w:cs="Arial"/>
          <w:color w:val="000000"/>
        </w:rPr>
        <w:t xml:space="preserve"> </w:t>
      </w:r>
      <w:r w:rsidRPr="00A22D13">
        <w:rPr>
          <w:rFonts w:ascii="Arial" w:eastAsia="Times New Roman" w:hAnsi="Arial" w:cs="Arial"/>
          <w:color w:val="000000"/>
        </w:rPr>
        <w:t>memorialize and recognize the many people who have had a positive impact upon our lives, career progression, profession, family, and life.  Why is it so easy to find faults amongst those we have associated with, yet so hard to recognize positive attributes? And why is it so challenging to take a miniscule amount of time, to share appreciation to those who have helped shape us into the school leaders we are today?  Sometimes we underestimate the power in positive praise and simple recognition. It is usually free of charge, costing us only a bit of time. We have the ability to tell the story of the impact and the ability to recognize the positive attributes of our work that will perhaps shield us from any future negativity. This is work that is not listed in our job description, listed in our google calendar, or on our daily to-do list.  However, recognizing past mentors can be considered some of the most crucial work in our field.</w:t>
      </w:r>
    </w:p>
    <w:p w14:paraId="06C4FD9C" w14:textId="0BE241C7" w:rsidR="00A22D13" w:rsidRPr="00A22D13"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As we have all seen in recent years under the leadership of our Past Presidents, one of the initiatives that PA Principals has embarked upon is the recognition of members who are doing great things</w:t>
      </w:r>
      <w:r w:rsidR="00054D77">
        <w:rPr>
          <w:rFonts w:ascii="Arial" w:eastAsia="Times New Roman" w:hAnsi="Arial" w:cs="Arial"/>
          <w:color w:val="000000"/>
        </w:rPr>
        <w:t xml:space="preserve"> (Ross, 2020)</w:t>
      </w:r>
      <w:r w:rsidRPr="00A22D13">
        <w:rPr>
          <w:rFonts w:ascii="Arial" w:eastAsia="Times New Roman" w:hAnsi="Arial" w:cs="Arial"/>
          <w:color w:val="000000"/>
        </w:rPr>
        <w:t>. Our goal this year continues to be to try to make positive connections with our many staff members. If you come across a stakeholder that you believe may be a difficult connection or more trying at times to establish a relationship with, that is all the more reason to spend the time and sweat equity ensuring you are making a connection. Connections and relationships propel us through years of the work, not days. The long and hard days are endurable due to the importance of those relationships and the people involved along the way. Remembering your why is perhaps the single most important thing you can do as an educational leader. Losing sight of your why is a dangerous proposition. </w:t>
      </w:r>
    </w:p>
    <w:p w14:paraId="4E41F8A7" w14:textId="40EBC00F" w:rsidR="00A22D13" w:rsidRPr="00A22D13"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Dr. Joe Sanf</w:t>
      </w:r>
      <w:r w:rsidR="00297C9C">
        <w:rPr>
          <w:rFonts w:ascii="Arial" w:eastAsia="Times New Roman" w:hAnsi="Arial" w:cs="Arial"/>
          <w:color w:val="000000"/>
        </w:rPr>
        <w:t>e</w:t>
      </w:r>
      <w:r w:rsidRPr="00A22D13">
        <w:rPr>
          <w:rFonts w:ascii="Arial" w:eastAsia="Times New Roman" w:hAnsi="Arial" w:cs="Arial"/>
          <w:color w:val="000000"/>
        </w:rPr>
        <w:t>lippo, Superintendent</w:t>
      </w:r>
      <w:r w:rsidR="00297C9C">
        <w:rPr>
          <w:rFonts w:ascii="Arial" w:eastAsia="Times New Roman" w:hAnsi="Arial" w:cs="Arial"/>
          <w:color w:val="000000"/>
        </w:rPr>
        <w:t xml:space="preserve"> of Fall Creek School District in Fall Creek, </w:t>
      </w:r>
      <w:proofErr w:type="gramStart"/>
      <w:r w:rsidR="00297C9C">
        <w:rPr>
          <w:rFonts w:ascii="Arial" w:eastAsia="Times New Roman" w:hAnsi="Arial" w:cs="Arial"/>
          <w:color w:val="000000"/>
        </w:rPr>
        <w:t>Wisconsin</w:t>
      </w:r>
      <w:proofErr w:type="gramEnd"/>
      <w:r w:rsidRPr="00A22D13">
        <w:rPr>
          <w:rFonts w:ascii="Arial" w:eastAsia="Times New Roman" w:hAnsi="Arial" w:cs="Arial"/>
          <w:color w:val="000000"/>
        </w:rPr>
        <w:t xml:space="preserve"> and </w:t>
      </w:r>
      <w:r w:rsidR="00297C9C">
        <w:rPr>
          <w:rFonts w:ascii="Arial" w:eastAsia="Times New Roman" w:hAnsi="Arial" w:cs="Arial"/>
          <w:color w:val="000000"/>
        </w:rPr>
        <w:t xml:space="preserve">renowned </w:t>
      </w:r>
      <w:r w:rsidRPr="00A22D13">
        <w:rPr>
          <w:rFonts w:ascii="Arial" w:eastAsia="Times New Roman" w:hAnsi="Arial" w:cs="Arial"/>
          <w:color w:val="000000"/>
        </w:rPr>
        <w:t>Keynote Speaker, presented at the</w:t>
      </w:r>
      <w:r>
        <w:rPr>
          <w:rFonts w:ascii="Arial" w:eastAsia="Times New Roman" w:hAnsi="Arial" w:cs="Arial"/>
          <w:color w:val="000000"/>
        </w:rPr>
        <w:t xml:space="preserve"> PA Educational Leadership Summit in August of </w:t>
      </w:r>
      <w:r w:rsidRPr="00A22D13">
        <w:rPr>
          <w:rFonts w:ascii="Arial" w:eastAsia="Times New Roman" w:hAnsi="Arial" w:cs="Arial"/>
          <w:color w:val="000000"/>
        </w:rPr>
        <w:t>2019. He often states in his many Keynote Speeches and Presentations that “</w:t>
      </w:r>
      <w:r w:rsidRPr="00297C9C">
        <w:rPr>
          <w:rFonts w:ascii="Arial" w:eastAsia="Times New Roman" w:hAnsi="Arial" w:cs="Arial"/>
          <w:i/>
          <w:iCs/>
          <w:color w:val="000000"/>
        </w:rPr>
        <w:t>We are in this thing together</w:t>
      </w:r>
      <w:r w:rsidRPr="00A22D13">
        <w:rPr>
          <w:rFonts w:ascii="Arial" w:eastAsia="Times New Roman" w:hAnsi="Arial" w:cs="Arial"/>
          <w:color w:val="000000"/>
        </w:rPr>
        <w:t>.”</w:t>
      </w:r>
      <w:r w:rsidR="00297C9C">
        <w:rPr>
          <w:rFonts w:ascii="Arial" w:eastAsia="Times New Roman" w:hAnsi="Arial" w:cs="Arial"/>
          <w:color w:val="000000"/>
        </w:rPr>
        <w:t xml:space="preserve"> (Sanfelippo, 2019).</w:t>
      </w:r>
      <w:r w:rsidRPr="00A22D13">
        <w:rPr>
          <w:rFonts w:ascii="Arial" w:eastAsia="Times New Roman" w:hAnsi="Arial" w:cs="Arial"/>
          <w:color w:val="000000"/>
        </w:rPr>
        <w:t xml:space="preserve">  With the many challenges that we have faced into the 2020 years, this is ever so true. We as educational leaders set the tones for our building and our departments. Beyond trying contractual negotiations, beyond trying legal situations, beyond the day-to-day dealings of the inner workings of a school, we are all commonly bonded by our own </w:t>
      </w:r>
      <w:proofErr w:type="gramStart"/>
      <w:r w:rsidRPr="00A22D13">
        <w:rPr>
          <w:rFonts w:ascii="Arial" w:eastAsia="Times New Roman" w:hAnsi="Arial" w:cs="Arial"/>
          <w:color w:val="000000"/>
        </w:rPr>
        <w:t>schools</w:t>
      </w:r>
      <w:proofErr w:type="gramEnd"/>
      <w:r w:rsidRPr="00A22D13">
        <w:rPr>
          <w:rFonts w:ascii="Arial" w:eastAsia="Times New Roman" w:hAnsi="Arial" w:cs="Arial"/>
          <w:color w:val="000000"/>
        </w:rPr>
        <w:t xml:space="preserve"> vision and mission and also the general desire to see school aged children succeed, learn, grow and ultimately earn a High School Diploma. </w:t>
      </w:r>
    </w:p>
    <w:p w14:paraId="53ECF43C" w14:textId="2965E672" w:rsidR="00A22D13" w:rsidRPr="00A22D13"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 xml:space="preserve">Recently, we had the opportunity to present to our Alma Mater and the outgoing Fall 2022 class of student teachers at Slippery Rock University. Having both graduated together in the Spring of 2009, this opportunity generated many memories of those who inspired us to be the educational leaders we are today. While the campus has certainly changed in look, many of </w:t>
      </w:r>
      <w:r w:rsidRPr="00A22D13">
        <w:rPr>
          <w:rFonts w:ascii="Arial" w:eastAsia="Times New Roman" w:hAnsi="Arial" w:cs="Arial"/>
          <w:color w:val="000000"/>
        </w:rPr>
        <w:lastRenderedPageBreak/>
        <w:t>these same great people remain. We are thankful for these impactful professionals. It was them who have helped shape</w:t>
      </w:r>
      <w:r>
        <w:rPr>
          <w:rFonts w:ascii="Arial" w:eastAsia="Times New Roman" w:hAnsi="Arial" w:cs="Arial"/>
          <w:color w:val="000000"/>
        </w:rPr>
        <w:t>d</w:t>
      </w:r>
      <w:r w:rsidRPr="00A22D13">
        <w:rPr>
          <w:rFonts w:ascii="Arial" w:eastAsia="Times New Roman" w:hAnsi="Arial" w:cs="Arial"/>
          <w:color w:val="000000"/>
        </w:rPr>
        <w:t xml:space="preserve"> and form the educators that we are today who we are as educational leaders today. They had a profound impact on the work we do, the way we do it, and the relationships that we cultivate...these are some of the faces on our Mt. Rushmore. </w:t>
      </w:r>
      <w:r w:rsidRPr="00A22D13">
        <w:rPr>
          <w:rFonts w:ascii="Arial" w:eastAsia="Times New Roman" w:hAnsi="Arial" w:cs="Arial"/>
          <w:color w:val="000000"/>
        </w:rPr>
        <w:br/>
      </w:r>
      <w:r w:rsidRPr="00A22D13">
        <w:rPr>
          <w:rFonts w:ascii="Arial" w:eastAsia="Times New Roman" w:hAnsi="Arial" w:cs="Arial"/>
          <w:color w:val="000000"/>
        </w:rPr>
        <w:tab/>
      </w:r>
    </w:p>
    <w:p w14:paraId="5BC16022" w14:textId="1FE6F871" w:rsidR="00BF11AF" w:rsidRDefault="00A22D13" w:rsidP="00A22D13">
      <w:pPr>
        <w:spacing w:before="240" w:after="240" w:line="240" w:lineRule="auto"/>
        <w:ind w:firstLine="720"/>
        <w:rPr>
          <w:rFonts w:ascii="Times New Roman" w:eastAsia="Times New Roman" w:hAnsi="Times New Roman" w:cs="Times New Roman"/>
          <w:sz w:val="24"/>
          <w:szCs w:val="24"/>
        </w:rPr>
      </w:pPr>
      <w:r w:rsidRPr="00A22D13">
        <w:rPr>
          <w:rFonts w:ascii="Arial" w:eastAsia="Times New Roman" w:hAnsi="Arial" w:cs="Arial"/>
          <w:color w:val="000000"/>
        </w:rPr>
        <w:t xml:space="preserve">Wherever they are, whoever they are, whatever they do, it only takes a few minutes to call, send a text, email, or message to thank those that have helped you along the way. As the years go by, you will find that those correspondences will be circulating back to you from those you have helped or shaped along the way.  The work we all do is critical and ever so important for the continued success of the students and future of the Commonwealth of Pennsylvania. Regardless of your school type, location, or design, we thank you for having an impact on the future. </w:t>
      </w:r>
      <w:r w:rsidRPr="00A22D13">
        <w:rPr>
          <w:rFonts w:ascii="Arial" w:eastAsia="Times New Roman" w:hAnsi="Arial" w:cs="Arial"/>
          <w:color w:val="000000"/>
        </w:rPr>
        <w:br/>
      </w:r>
    </w:p>
    <w:p w14:paraId="7AD5CF95" w14:textId="77897160" w:rsidR="00FD7A57" w:rsidRDefault="00FD7A57" w:rsidP="00A22D13">
      <w:pPr>
        <w:spacing w:before="240" w:after="240" w:line="240" w:lineRule="auto"/>
        <w:ind w:firstLine="720"/>
        <w:rPr>
          <w:rFonts w:ascii="Times New Roman" w:eastAsia="Times New Roman" w:hAnsi="Times New Roman" w:cs="Times New Roman"/>
          <w:sz w:val="24"/>
          <w:szCs w:val="24"/>
        </w:rPr>
      </w:pPr>
    </w:p>
    <w:p w14:paraId="6ECF5F97" w14:textId="2320AAFB" w:rsidR="00FD7A57" w:rsidRDefault="00FD7A57" w:rsidP="00FD7A57">
      <w:pPr>
        <w:spacing w:before="240" w:after="24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DD6A182" w14:textId="157E1D05" w:rsidR="00FD7A57" w:rsidRPr="00FD7A57" w:rsidRDefault="00FD7A57" w:rsidP="00FD7A57">
      <w:pPr>
        <w:spacing w:before="240" w:after="240" w:line="240" w:lineRule="auto"/>
        <w:rPr>
          <w:rFonts w:ascii="Times New Roman" w:eastAsia="Times New Roman" w:hAnsi="Times New Roman" w:cs="Times New Roman"/>
          <w:i/>
          <w:iCs/>
          <w:sz w:val="24"/>
          <w:szCs w:val="24"/>
        </w:rPr>
      </w:pPr>
      <w:r w:rsidRPr="00FD7A57">
        <w:rPr>
          <w:rFonts w:ascii="Times New Roman" w:eastAsia="Times New Roman" w:hAnsi="Times New Roman" w:cs="Times New Roman"/>
          <w:sz w:val="24"/>
          <w:szCs w:val="24"/>
        </w:rPr>
        <w:t xml:space="preserve">Anderson, Bill. (2022, December 22). </w:t>
      </w:r>
      <w:r w:rsidRPr="00FD7A57">
        <w:rPr>
          <w:rFonts w:ascii="Times New Roman" w:eastAsia="Times New Roman" w:hAnsi="Times New Roman" w:cs="Times New Roman"/>
          <w:i/>
          <w:iCs/>
          <w:sz w:val="24"/>
          <w:szCs w:val="24"/>
        </w:rPr>
        <w:t xml:space="preserve">Remembering </w:t>
      </w:r>
      <w:r w:rsidR="00054D77" w:rsidRPr="00FD7A57">
        <w:rPr>
          <w:rFonts w:ascii="Times New Roman" w:eastAsia="Times New Roman" w:hAnsi="Times New Roman" w:cs="Times New Roman"/>
          <w:i/>
          <w:iCs/>
          <w:sz w:val="24"/>
          <w:szCs w:val="24"/>
        </w:rPr>
        <w:t>Charlie Monk,</w:t>
      </w:r>
      <w:r w:rsidRPr="00FD7A57">
        <w:rPr>
          <w:rFonts w:ascii="Times New Roman" w:eastAsia="Times New Roman" w:hAnsi="Times New Roman" w:cs="Times New Roman"/>
          <w:i/>
          <w:iCs/>
          <w:sz w:val="24"/>
          <w:szCs w:val="24"/>
        </w:rPr>
        <w:t xml:space="preserve"> A One Hour Tribute Show </w:t>
      </w:r>
    </w:p>
    <w:p w14:paraId="374C34D4" w14:textId="17193412" w:rsidR="00FD7A57" w:rsidRDefault="00FD7A57" w:rsidP="00FD7A57">
      <w:pPr>
        <w:spacing w:before="240" w:after="240" w:line="240" w:lineRule="auto"/>
        <w:ind w:firstLine="720"/>
        <w:rPr>
          <w:rFonts w:ascii="Times New Roman" w:eastAsia="Times New Roman" w:hAnsi="Times New Roman" w:cs="Times New Roman"/>
          <w:sz w:val="24"/>
          <w:szCs w:val="24"/>
        </w:rPr>
      </w:pPr>
      <w:r w:rsidRPr="00FD7A57">
        <w:rPr>
          <w:rFonts w:ascii="Times New Roman" w:eastAsia="Times New Roman" w:hAnsi="Times New Roman" w:cs="Times New Roman"/>
          <w:i/>
          <w:iCs/>
          <w:sz w:val="24"/>
          <w:szCs w:val="24"/>
        </w:rPr>
        <w:t>for The Mayor of Music Row</w:t>
      </w:r>
      <w:r w:rsidRPr="00FD7A57">
        <w:rPr>
          <w:rFonts w:ascii="Times New Roman" w:eastAsia="Times New Roman" w:hAnsi="Times New Roman" w:cs="Times New Roman"/>
          <w:sz w:val="24"/>
          <w:szCs w:val="24"/>
        </w:rPr>
        <w:t xml:space="preserve">. Sirius XM.  </w:t>
      </w:r>
      <w:r w:rsidRPr="00525629">
        <w:rPr>
          <w:rFonts w:ascii="Times New Roman" w:eastAsia="Times New Roman" w:hAnsi="Times New Roman" w:cs="Times New Roman"/>
          <w:sz w:val="24"/>
          <w:szCs w:val="24"/>
        </w:rPr>
        <w:t>www.siriusxm.com/charlie-monk-dead-84/</w:t>
      </w:r>
      <w:r w:rsidRPr="00FD7A57">
        <w:rPr>
          <w:rFonts w:ascii="Times New Roman" w:eastAsia="Times New Roman" w:hAnsi="Times New Roman" w:cs="Times New Roman"/>
          <w:sz w:val="24"/>
          <w:szCs w:val="24"/>
        </w:rPr>
        <w:t xml:space="preserve">. </w:t>
      </w:r>
    </w:p>
    <w:p w14:paraId="27C23A55" w14:textId="77777777" w:rsidR="00054D77" w:rsidRDefault="00054D77" w:rsidP="00054D77">
      <w:pPr>
        <w:spacing w:before="240"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Ross, Jonathan. (2020, October 30). The Advisory. </w:t>
      </w:r>
      <w:r>
        <w:rPr>
          <w:rFonts w:ascii="Times New Roman" w:eastAsia="Times New Roman" w:hAnsi="Times New Roman" w:cs="Times New Roman"/>
          <w:i/>
          <w:iCs/>
          <w:sz w:val="24"/>
          <w:szCs w:val="24"/>
        </w:rPr>
        <w:t xml:space="preserve">From the President’s Desk…We are more </w:t>
      </w:r>
    </w:p>
    <w:p w14:paraId="0DCA63FA" w14:textId="5CD70145" w:rsidR="00054D77" w:rsidRPr="00054D77" w:rsidRDefault="00054D77" w:rsidP="00054D77">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than Skinner, </w:t>
      </w:r>
      <w:proofErr w:type="gramStart"/>
      <w:r>
        <w:rPr>
          <w:rFonts w:ascii="Times New Roman" w:eastAsia="Times New Roman" w:hAnsi="Times New Roman" w:cs="Times New Roman"/>
          <w:i/>
          <w:iCs/>
          <w:sz w:val="24"/>
          <w:szCs w:val="24"/>
        </w:rPr>
        <w:t>Rooney</w:t>
      </w:r>
      <w:proofErr w:type="gramEnd"/>
      <w:r>
        <w:rPr>
          <w:rFonts w:ascii="Times New Roman" w:eastAsia="Times New Roman" w:hAnsi="Times New Roman" w:cs="Times New Roman"/>
          <w:i/>
          <w:iCs/>
          <w:sz w:val="24"/>
          <w:szCs w:val="24"/>
        </w:rPr>
        <w:t xml:space="preserve"> or Vernon. </w:t>
      </w:r>
      <w:r>
        <w:rPr>
          <w:rFonts w:ascii="Times New Roman" w:eastAsia="Times New Roman" w:hAnsi="Times New Roman" w:cs="Times New Roman"/>
          <w:sz w:val="24"/>
          <w:szCs w:val="24"/>
        </w:rPr>
        <w:t xml:space="preserve">Volume XXV, Number 4. </w:t>
      </w:r>
    </w:p>
    <w:p w14:paraId="618F46B8" w14:textId="76FF48A8" w:rsidR="00297C9C" w:rsidRDefault="00297C9C" w:rsidP="00297C9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Sanfelippo, Joseph. (2019, August 4).  </w:t>
      </w:r>
      <w:r>
        <w:rPr>
          <w:rFonts w:ascii="Times New Roman" w:eastAsia="Times New Roman" w:hAnsi="Times New Roman" w:cs="Times New Roman"/>
          <w:i/>
          <w:iCs/>
          <w:sz w:val="24"/>
          <w:szCs w:val="24"/>
        </w:rPr>
        <w:t xml:space="preserve">Hacking Leadership. </w:t>
      </w:r>
      <w:r>
        <w:rPr>
          <w:rFonts w:ascii="Times New Roman" w:eastAsia="Times New Roman" w:hAnsi="Times New Roman" w:cs="Times New Roman"/>
          <w:sz w:val="24"/>
          <w:szCs w:val="24"/>
        </w:rPr>
        <w:t xml:space="preserve">[Featured Keynoter]. PA </w:t>
      </w:r>
    </w:p>
    <w:p w14:paraId="58906DCD" w14:textId="77777777" w:rsidR="00297C9C" w:rsidRDefault="00297C9C" w:rsidP="00297C9C">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Educational Leadership Summit 2019, Kalahari Resorts Poconos, Pocono </w:t>
      </w:r>
      <w:proofErr w:type="spellStart"/>
      <w:r>
        <w:rPr>
          <w:rFonts w:ascii="Times New Roman" w:eastAsia="Times New Roman" w:hAnsi="Times New Roman" w:cs="Times New Roman"/>
          <w:sz w:val="24"/>
          <w:szCs w:val="24"/>
        </w:rPr>
        <w:t>Maner</w:t>
      </w:r>
      <w:proofErr w:type="spellEnd"/>
      <w:r>
        <w:rPr>
          <w:rFonts w:ascii="Times New Roman" w:eastAsia="Times New Roman" w:hAnsi="Times New Roman" w:cs="Times New Roman"/>
          <w:sz w:val="24"/>
          <w:szCs w:val="24"/>
        </w:rPr>
        <w:t xml:space="preserve">, PA, </w:t>
      </w:r>
    </w:p>
    <w:p w14:paraId="70D0B853" w14:textId="7C76C904" w:rsidR="00297C9C" w:rsidRDefault="00297C9C" w:rsidP="00297C9C">
      <w:pPr>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 </w:t>
      </w:r>
    </w:p>
    <w:p w14:paraId="3A281177" w14:textId="2E32C4C5" w:rsidR="00B121F4" w:rsidRDefault="00B121F4" w:rsidP="00B121F4">
      <w:pPr>
        <w:spacing w:before="240" w:after="240" w:line="240" w:lineRule="auto"/>
        <w:rPr>
          <w:rFonts w:ascii="Times New Roman" w:eastAsia="Times New Roman" w:hAnsi="Times New Roman" w:cs="Times New Roman"/>
          <w:sz w:val="24"/>
          <w:szCs w:val="24"/>
        </w:rPr>
      </w:pPr>
    </w:p>
    <w:p w14:paraId="6CB3786E" w14:textId="3C1FFD03" w:rsidR="00B121F4" w:rsidRDefault="00B121F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3A290B" w14:textId="6B7C6B4D" w:rsidR="00B121F4" w:rsidRPr="00CF7BA2" w:rsidRDefault="00B121F4" w:rsidP="00B121F4">
      <w:pPr>
        <w:spacing w:before="240" w:after="240" w:line="240" w:lineRule="auto"/>
        <w:rPr>
          <w:rFonts w:ascii="Times New Roman" w:eastAsia="Times New Roman" w:hAnsi="Times New Roman" w:cs="Times New Roman"/>
          <w:sz w:val="24"/>
          <w:szCs w:val="24"/>
          <w:u w:val="single"/>
        </w:rPr>
      </w:pPr>
      <w:r w:rsidRPr="00CF7BA2">
        <w:rPr>
          <w:rFonts w:ascii="Times New Roman" w:eastAsia="Times New Roman" w:hAnsi="Times New Roman" w:cs="Times New Roman"/>
          <w:sz w:val="24"/>
          <w:szCs w:val="24"/>
          <w:u w:val="single"/>
        </w:rPr>
        <w:lastRenderedPageBreak/>
        <w:t xml:space="preserve">Jerald Barris Bio: </w:t>
      </w:r>
    </w:p>
    <w:p w14:paraId="40F6F246" w14:textId="234D12B2" w:rsidR="00B121F4" w:rsidRPr="00B121F4" w:rsidRDefault="00B121F4" w:rsidP="00B121F4">
      <w:pPr>
        <w:rPr>
          <w:rFonts w:ascii="Times New Roman" w:hAnsi="Times New Roman" w:cs="Times New Roman"/>
          <w:sz w:val="24"/>
          <w:szCs w:val="24"/>
        </w:rPr>
      </w:pPr>
      <w:r w:rsidRPr="00B121F4">
        <w:rPr>
          <w:rFonts w:ascii="Times New Roman" w:hAnsi="Times New Roman" w:cs="Times New Roman"/>
          <w:sz w:val="24"/>
          <w:szCs w:val="24"/>
        </w:rPr>
        <w:t>Dr. Jerald</w:t>
      </w:r>
      <w:r w:rsidR="00CF7BA2">
        <w:rPr>
          <w:rFonts w:ascii="Times New Roman" w:hAnsi="Times New Roman" w:cs="Times New Roman"/>
          <w:sz w:val="24"/>
          <w:szCs w:val="24"/>
        </w:rPr>
        <w:t xml:space="preserve"> “Jay”</w:t>
      </w:r>
      <w:r w:rsidRPr="00B121F4">
        <w:rPr>
          <w:rFonts w:ascii="Times New Roman" w:hAnsi="Times New Roman" w:cs="Times New Roman"/>
          <w:sz w:val="24"/>
          <w:szCs w:val="24"/>
        </w:rPr>
        <w:t xml:space="preserve"> Barris is the High School Principal for grades 11-12 at the Pennsylvania Cyber Charter School. He also serves as the West II Regional Representative for the PA Principals Association. </w:t>
      </w:r>
      <w:r w:rsidR="00CF7BA2">
        <w:rPr>
          <w:rFonts w:ascii="Times New Roman" w:hAnsi="Times New Roman" w:cs="Times New Roman"/>
          <w:sz w:val="24"/>
          <w:szCs w:val="24"/>
        </w:rPr>
        <w:t xml:space="preserve">Jay </w:t>
      </w:r>
      <w:r w:rsidR="00CF7BA2" w:rsidRPr="00B121F4">
        <w:rPr>
          <w:rFonts w:ascii="Times New Roman" w:hAnsi="Times New Roman" w:cs="Times New Roman"/>
          <w:sz w:val="24"/>
          <w:szCs w:val="24"/>
        </w:rPr>
        <w:t xml:space="preserve">has also served formerly </w:t>
      </w:r>
      <w:r w:rsidR="00CF7BA2">
        <w:rPr>
          <w:rFonts w:ascii="Times New Roman" w:hAnsi="Times New Roman" w:cs="Times New Roman"/>
          <w:sz w:val="24"/>
          <w:szCs w:val="24"/>
        </w:rPr>
        <w:t>School Board Director at West Middlesex Area School District</w:t>
      </w:r>
      <w:r w:rsidR="00CF7BA2" w:rsidRPr="00B121F4">
        <w:rPr>
          <w:rFonts w:ascii="Times New Roman" w:hAnsi="Times New Roman" w:cs="Times New Roman"/>
          <w:sz w:val="24"/>
          <w:szCs w:val="24"/>
        </w:rPr>
        <w:t xml:space="preserve">. </w:t>
      </w:r>
      <w:r w:rsidRPr="00B121F4">
        <w:rPr>
          <w:rFonts w:ascii="Times New Roman" w:hAnsi="Times New Roman" w:cs="Times New Roman"/>
          <w:sz w:val="24"/>
          <w:szCs w:val="24"/>
        </w:rPr>
        <w:t xml:space="preserve">He welcomes comments and collaborations at </w:t>
      </w:r>
      <w:hyperlink r:id="rId4" w:history="1">
        <w:r w:rsidRPr="00CF7BA2">
          <w:rPr>
            <w:rStyle w:val="Hyperlink"/>
            <w:rFonts w:ascii="Times New Roman" w:hAnsi="Times New Roman" w:cs="Times New Roman"/>
            <w:color w:val="000000" w:themeColor="text1"/>
            <w:sz w:val="24"/>
            <w:szCs w:val="24"/>
          </w:rPr>
          <w:t>jerald.barris@pacyber.org</w:t>
        </w:r>
      </w:hyperlink>
      <w:r w:rsidRPr="00B121F4">
        <w:rPr>
          <w:rFonts w:ascii="Times New Roman" w:hAnsi="Times New Roman" w:cs="Times New Roman"/>
          <w:sz w:val="24"/>
          <w:szCs w:val="24"/>
        </w:rPr>
        <w:t xml:space="preserve">. </w:t>
      </w:r>
      <w:r w:rsidR="00CF7BA2">
        <w:rPr>
          <w:rFonts w:ascii="Times New Roman" w:hAnsi="Times New Roman" w:cs="Times New Roman"/>
          <w:sz w:val="24"/>
          <w:szCs w:val="24"/>
        </w:rPr>
        <w:t>Jay</w:t>
      </w:r>
      <w:r w:rsidRPr="00B121F4">
        <w:rPr>
          <w:rFonts w:ascii="Times New Roman" w:hAnsi="Times New Roman" w:cs="Times New Roman"/>
          <w:sz w:val="24"/>
          <w:szCs w:val="24"/>
        </w:rPr>
        <w:t xml:space="preserve"> resides in West Middlesex with his wife</w:t>
      </w:r>
      <w:r w:rsidR="00CF7BA2">
        <w:rPr>
          <w:rFonts w:ascii="Times New Roman" w:hAnsi="Times New Roman" w:cs="Times New Roman"/>
          <w:sz w:val="24"/>
          <w:szCs w:val="24"/>
        </w:rPr>
        <w:t xml:space="preserve"> Jennifer</w:t>
      </w:r>
      <w:r w:rsidRPr="00B121F4">
        <w:rPr>
          <w:rFonts w:ascii="Times New Roman" w:hAnsi="Times New Roman" w:cs="Times New Roman"/>
          <w:sz w:val="24"/>
          <w:szCs w:val="24"/>
        </w:rPr>
        <w:t xml:space="preserve"> and son</w:t>
      </w:r>
      <w:r w:rsidR="00CF7BA2">
        <w:rPr>
          <w:rFonts w:ascii="Times New Roman" w:hAnsi="Times New Roman" w:cs="Times New Roman"/>
          <w:sz w:val="24"/>
          <w:szCs w:val="24"/>
        </w:rPr>
        <w:t xml:space="preserve"> Hunter</w:t>
      </w:r>
      <w:r w:rsidRPr="00B121F4">
        <w:rPr>
          <w:rFonts w:ascii="Times New Roman" w:hAnsi="Times New Roman" w:cs="Times New Roman"/>
          <w:sz w:val="24"/>
          <w:szCs w:val="24"/>
        </w:rPr>
        <w:t xml:space="preserve">. </w:t>
      </w:r>
    </w:p>
    <w:p w14:paraId="62145468" w14:textId="5CB92EC3" w:rsidR="00B121F4" w:rsidRPr="00B121F4" w:rsidRDefault="00B121F4" w:rsidP="00B121F4">
      <w:pPr>
        <w:spacing w:before="240" w:after="240" w:line="240" w:lineRule="auto"/>
        <w:rPr>
          <w:rFonts w:ascii="Times New Roman" w:eastAsia="Times New Roman" w:hAnsi="Times New Roman" w:cs="Times New Roman"/>
          <w:sz w:val="24"/>
          <w:szCs w:val="24"/>
        </w:rPr>
      </w:pPr>
    </w:p>
    <w:p w14:paraId="4743C5AE" w14:textId="42546D70" w:rsidR="00B121F4" w:rsidRPr="00CF7BA2" w:rsidRDefault="00B121F4" w:rsidP="00B121F4">
      <w:pPr>
        <w:spacing w:before="240" w:after="240" w:line="240" w:lineRule="auto"/>
        <w:rPr>
          <w:rFonts w:ascii="Times New Roman" w:eastAsia="Times New Roman" w:hAnsi="Times New Roman" w:cs="Times New Roman"/>
          <w:sz w:val="24"/>
          <w:szCs w:val="24"/>
          <w:u w:val="single"/>
        </w:rPr>
      </w:pPr>
      <w:r w:rsidRPr="00CF7BA2">
        <w:rPr>
          <w:rFonts w:ascii="Times New Roman" w:eastAsia="Times New Roman" w:hAnsi="Times New Roman" w:cs="Times New Roman"/>
          <w:sz w:val="24"/>
          <w:szCs w:val="24"/>
          <w:u w:val="single"/>
        </w:rPr>
        <w:t xml:space="preserve">Mark Iannini Bio: </w:t>
      </w:r>
    </w:p>
    <w:p w14:paraId="3B6A5C26" w14:textId="6A4AFC96" w:rsidR="00246779" w:rsidRPr="00246779" w:rsidRDefault="00246779" w:rsidP="00B121F4">
      <w:pPr>
        <w:spacing w:before="240" w:after="240" w:line="240" w:lineRule="auto"/>
        <w:rPr>
          <w:rFonts w:ascii="Times New Roman" w:eastAsia="Times New Roman" w:hAnsi="Times New Roman" w:cs="Times New Roman"/>
          <w:color w:val="000000" w:themeColor="text1"/>
          <w:sz w:val="24"/>
          <w:szCs w:val="24"/>
        </w:rPr>
      </w:pPr>
      <w:r w:rsidRPr="00246779">
        <w:rPr>
          <w:rFonts w:ascii="Times New Roman" w:hAnsi="Times New Roman" w:cs="Times New Roman"/>
          <w:color w:val="000000" w:themeColor="text1"/>
          <w:sz w:val="24"/>
          <w:szCs w:val="24"/>
          <w:shd w:val="clear" w:color="auto" w:fill="FFFFFF"/>
        </w:rPr>
        <w:t>Mark Iannini is the Director of Special Education at the Pennsylvania Cyber Charter School.  He has 15 years of experience in cyber education in which he has led many staff developments and initiatives related to special education and believes focusing on the students and instructional delivery are essential for student success. </w:t>
      </w:r>
      <w:r w:rsidR="00CF7BA2">
        <w:rPr>
          <w:rFonts w:ascii="Times New Roman" w:hAnsi="Times New Roman" w:cs="Times New Roman"/>
          <w:color w:val="000000" w:themeColor="text1"/>
          <w:sz w:val="24"/>
          <w:szCs w:val="24"/>
          <w:shd w:val="clear" w:color="auto" w:fill="FFFFFF"/>
        </w:rPr>
        <w:t xml:space="preserve"> </w:t>
      </w:r>
      <w:r w:rsidRPr="00246779">
        <w:rPr>
          <w:rFonts w:ascii="Times New Roman" w:hAnsi="Times New Roman" w:cs="Times New Roman"/>
          <w:color w:val="000000" w:themeColor="text1"/>
          <w:sz w:val="24"/>
          <w:szCs w:val="24"/>
          <w:shd w:val="clear" w:color="auto" w:fill="FFFFFF"/>
        </w:rPr>
        <w:t>He encourages collaborations at </w:t>
      </w:r>
      <w:hyperlink r:id="rId5" w:tgtFrame="_blank" w:tooltip="mailto:mark.iannini@pacyber.org" w:history="1">
        <w:r w:rsidRPr="00246779">
          <w:rPr>
            <w:rStyle w:val="Hyperlink"/>
            <w:rFonts w:ascii="Times New Roman" w:hAnsi="Times New Roman" w:cs="Times New Roman"/>
            <w:color w:val="000000" w:themeColor="text1"/>
            <w:sz w:val="24"/>
            <w:szCs w:val="24"/>
            <w:bdr w:val="none" w:sz="0" w:space="0" w:color="auto" w:frame="1"/>
            <w:shd w:val="clear" w:color="auto" w:fill="FFFFFF"/>
          </w:rPr>
          <w:t>mark.iannini@pacyber.org</w:t>
        </w:r>
      </w:hyperlink>
      <w:r w:rsidRPr="00246779">
        <w:rPr>
          <w:rFonts w:ascii="Times New Roman" w:hAnsi="Times New Roman" w:cs="Times New Roman"/>
          <w:color w:val="000000" w:themeColor="text1"/>
          <w:sz w:val="24"/>
          <w:szCs w:val="24"/>
          <w:shd w:val="clear" w:color="auto" w:fill="FFFFFF"/>
        </w:rPr>
        <w:t xml:space="preserve">.  Mark resides in Center Township with his wife Tiffany and daughter </w:t>
      </w:r>
      <w:proofErr w:type="spellStart"/>
      <w:r w:rsidRPr="00246779">
        <w:rPr>
          <w:rFonts w:ascii="Times New Roman" w:hAnsi="Times New Roman" w:cs="Times New Roman"/>
          <w:color w:val="000000" w:themeColor="text1"/>
          <w:sz w:val="24"/>
          <w:szCs w:val="24"/>
          <w:shd w:val="clear" w:color="auto" w:fill="FFFFFF"/>
        </w:rPr>
        <w:t>Giavanna</w:t>
      </w:r>
      <w:proofErr w:type="spellEnd"/>
      <w:r w:rsidRPr="00246779">
        <w:rPr>
          <w:rFonts w:ascii="Times New Roman" w:hAnsi="Times New Roman" w:cs="Times New Roman"/>
          <w:color w:val="000000" w:themeColor="text1"/>
          <w:sz w:val="24"/>
          <w:szCs w:val="24"/>
          <w:shd w:val="clear" w:color="auto" w:fill="FFFFFF"/>
        </w:rPr>
        <w:t>.</w:t>
      </w:r>
    </w:p>
    <w:sectPr w:rsidR="00246779" w:rsidRPr="0024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13"/>
    <w:rsid w:val="00054D77"/>
    <w:rsid w:val="00246779"/>
    <w:rsid w:val="00297C9C"/>
    <w:rsid w:val="00525629"/>
    <w:rsid w:val="00734D31"/>
    <w:rsid w:val="00A22D13"/>
    <w:rsid w:val="00B121F4"/>
    <w:rsid w:val="00BF11AF"/>
    <w:rsid w:val="00CF7BA2"/>
    <w:rsid w:val="00FD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C75"/>
  <w15:chartTrackingRefBased/>
  <w15:docId w15:val="{306D6EE4-D93D-46C2-882C-3FBF5CA6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D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2D13"/>
  </w:style>
  <w:style w:type="character" w:styleId="Hyperlink">
    <w:name w:val="Hyperlink"/>
    <w:basedOn w:val="DefaultParagraphFont"/>
    <w:uiPriority w:val="99"/>
    <w:unhideWhenUsed/>
    <w:rsid w:val="00A22D13"/>
    <w:rPr>
      <w:color w:val="0000FF"/>
      <w:u w:val="single"/>
    </w:rPr>
  </w:style>
  <w:style w:type="character" w:styleId="UnresolvedMention">
    <w:name w:val="Unresolved Mention"/>
    <w:basedOn w:val="DefaultParagraphFont"/>
    <w:uiPriority w:val="99"/>
    <w:semiHidden/>
    <w:unhideWhenUsed/>
    <w:rsid w:val="00FD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iannini@pacyber.org" TargetMode="External"/><Relationship Id="rId4" Type="http://schemas.openxmlformats.org/officeDocument/2006/relationships/hyperlink" Target="mailto:jerald.barris@pacy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 Barris</dc:creator>
  <cp:keywords/>
  <dc:description/>
  <cp:lastModifiedBy>Sheri Thompson</cp:lastModifiedBy>
  <cp:revision>2</cp:revision>
  <dcterms:created xsi:type="dcterms:W3CDTF">2023-04-04T14:58:00Z</dcterms:created>
  <dcterms:modified xsi:type="dcterms:W3CDTF">2023-04-04T14:58:00Z</dcterms:modified>
</cp:coreProperties>
</file>